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FCB" w:rsidRDefault="00240FCB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40FCB" w:rsidRDefault="00240FCB">
      <w:pPr>
        <w:pStyle w:val="ConsPlusNormal"/>
        <w:ind w:firstLine="540"/>
        <w:jc w:val="both"/>
        <w:outlineLvl w:val="0"/>
      </w:pPr>
    </w:p>
    <w:p w:rsidR="00240FCB" w:rsidRDefault="00240FCB">
      <w:pPr>
        <w:pStyle w:val="ConsPlusTitle"/>
        <w:jc w:val="center"/>
        <w:outlineLvl w:val="0"/>
      </w:pPr>
      <w:r>
        <w:t>ГОРОДСКАЯ ДУМА ГОРОДСКОГО ОКРУГА ГОРОД АРЗАМАС</w:t>
      </w:r>
    </w:p>
    <w:p w:rsidR="00240FCB" w:rsidRDefault="00240FCB">
      <w:pPr>
        <w:pStyle w:val="ConsPlusTitle"/>
        <w:jc w:val="center"/>
      </w:pPr>
      <w:r>
        <w:t>НИЖЕГОРОДСКОЙ ОБЛАСТИ</w:t>
      </w:r>
    </w:p>
    <w:p w:rsidR="00240FCB" w:rsidRDefault="00240FCB">
      <w:pPr>
        <w:pStyle w:val="ConsPlusTitle"/>
        <w:ind w:firstLine="540"/>
        <w:jc w:val="both"/>
      </w:pPr>
    </w:p>
    <w:p w:rsidR="00240FCB" w:rsidRDefault="00240FCB">
      <w:pPr>
        <w:pStyle w:val="ConsPlusTitle"/>
        <w:jc w:val="center"/>
      </w:pPr>
      <w:r>
        <w:t>РЕШЕНИЕ</w:t>
      </w:r>
    </w:p>
    <w:p w:rsidR="00240FCB" w:rsidRDefault="00240FCB">
      <w:pPr>
        <w:pStyle w:val="ConsPlusTitle"/>
        <w:jc w:val="center"/>
      </w:pPr>
      <w:r>
        <w:t>от 30 марта 2023 г. N 195</w:t>
      </w:r>
    </w:p>
    <w:p w:rsidR="00240FCB" w:rsidRDefault="00240FCB">
      <w:pPr>
        <w:pStyle w:val="ConsPlusTitle"/>
        <w:ind w:firstLine="540"/>
        <w:jc w:val="both"/>
      </w:pPr>
    </w:p>
    <w:p w:rsidR="00240FCB" w:rsidRDefault="00240FCB">
      <w:pPr>
        <w:pStyle w:val="ConsPlusTitle"/>
        <w:jc w:val="center"/>
      </w:pPr>
      <w:r>
        <w:t>О ЗВАНИИ "ПОЧЕТНЫЙ ГРАЖДАНИН ГОРОДСКОГО ОКРУГА</w:t>
      </w:r>
    </w:p>
    <w:p w:rsidR="00240FCB" w:rsidRDefault="00240FCB">
      <w:pPr>
        <w:pStyle w:val="ConsPlusTitle"/>
        <w:jc w:val="center"/>
      </w:pPr>
      <w:r>
        <w:t>ГОРОД АРЗАМАС НИЖЕГОРОДСКОЙ ОБЛАСТИ"</w:t>
      </w:r>
    </w:p>
    <w:p w:rsidR="00240FCB" w:rsidRDefault="00240FC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40F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FCB" w:rsidRDefault="00240FC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FCB" w:rsidRDefault="00240FC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0FCB" w:rsidRDefault="00240F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0FCB" w:rsidRDefault="00240FC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городской Думы ГО г. Арзамас Нижегородской области</w:t>
            </w:r>
          </w:p>
          <w:p w:rsidR="00240FCB" w:rsidRDefault="00240FCB">
            <w:pPr>
              <w:pStyle w:val="ConsPlusNormal"/>
              <w:jc w:val="center"/>
            </w:pPr>
            <w:r>
              <w:rPr>
                <w:color w:val="392C69"/>
              </w:rPr>
              <w:t>от 25.08.2023 N 320)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FCB" w:rsidRDefault="00240FCB">
            <w:pPr>
              <w:pStyle w:val="ConsPlusNormal"/>
            </w:pPr>
          </w:p>
        </w:tc>
      </w:tr>
    </w:tbl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  <w:r>
        <w:t xml:space="preserve">В целях поощрения граждан городского округа город Арзамас Нижегородской области за особые заслуги перед жителями и выдающийся вклад в экономику, общественную, научную и культурную деятельность, направленную на благо и развитие городского округа, в соответствии со </w:t>
      </w:r>
      <w:hyperlink r:id="rId7">
        <w:r>
          <w:rPr>
            <w:color w:val="0000FF"/>
          </w:rPr>
          <w:t>статьями 6</w:t>
        </w:r>
      </w:hyperlink>
      <w:r>
        <w:t xml:space="preserve"> и </w:t>
      </w:r>
      <w:hyperlink r:id="rId8">
        <w:r>
          <w:rPr>
            <w:color w:val="0000FF"/>
          </w:rPr>
          <w:t>30</w:t>
        </w:r>
      </w:hyperlink>
      <w:r>
        <w:t xml:space="preserve"> Устава городского округу город Арзамас Нижегородской области, городская Дума городского округа решила: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 xml:space="preserve">1. Принять </w:t>
      </w:r>
      <w:hyperlink w:anchor="P46">
        <w:r>
          <w:rPr>
            <w:color w:val="0000FF"/>
          </w:rPr>
          <w:t>Положение</w:t>
        </w:r>
      </w:hyperlink>
      <w:r>
        <w:t xml:space="preserve"> о звании "Почетный гражданин городского округа город Арзамас Нижегородской области" согласно приложению 1 к настоящему решению.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12">
        <w:r>
          <w:rPr>
            <w:color w:val="0000FF"/>
          </w:rPr>
          <w:t>описание</w:t>
        </w:r>
      </w:hyperlink>
      <w:r>
        <w:t xml:space="preserve"> нагрудного знака и ленты Почетного гражданина городского округа город Арзамас Нижегородской области согласно приложению 2 к настоящему решению.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 xml:space="preserve">3. Утвердить форму </w:t>
      </w:r>
      <w:hyperlink w:anchor="P142">
        <w:r>
          <w:rPr>
            <w:color w:val="0000FF"/>
          </w:rPr>
          <w:t>диплома</w:t>
        </w:r>
      </w:hyperlink>
      <w:r>
        <w:t xml:space="preserve"> Почетного гражданина городского округа город Арзамас Нижегородской области согласно приложению 3 к настоящему решению.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 xml:space="preserve">4. Утвердить форму </w:t>
      </w:r>
      <w:hyperlink w:anchor="P174">
        <w:r>
          <w:rPr>
            <w:color w:val="0000FF"/>
          </w:rPr>
          <w:t>удостоверения</w:t>
        </w:r>
      </w:hyperlink>
      <w:r>
        <w:t xml:space="preserve"> Почетного гражданина городского округа город Арзамас Нижегородской области согласно приложению 4 к настоящему решению.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 xml:space="preserve">5. Утвердить форму </w:t>
      </w:r>
      <w:hyperlink w:anchor="P223">
        <w:r>
          <w:rPr>
            <w:color w:val="0000FF"/>
          </w:rPr>
          <w:t>представления</w:t>
        </w:r>
      </w:hyperlink>
      <w:r>
        <w:t xml:space="preserve"> к присвоению звания "Почетный гражданин городского округа город Арзамас Нижегородской области" согласно приложению 5 к настоящему решению.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5.1. Лица, удостоенные почетного звания "Почетный гражданин города Арзамаса", сохраняют свой статус и права на: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1) ежемесячную денежную выплату в размере двух тысяч рублей из бюджета городского округа по разделу "Социальная политика" по заявительному принципу для обеспечения следующих прав: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- на оплату за содержание (техническое обслуживание) по общей площади жилья и всех видов коммунальных услуг на одного человека;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- на оформление годовой подписки на газету "</w:t>
      </w:r>
      <w:proofErr w:type="spellStart"/>
      <w:r>
        <w:t>Арзамасские</w:t>
      </w:r>
      <w:proofErr w:type="spellEnd"/>
      <w:r>
        <w:t xml:space="preserve"> новости" либо "</w:t>
      </w:r>
      <w:proofErr w:type="spellStart"/>
      <w:r>
        <w:t>Арзамасская</w:t>
      </w:r>
      <w:proofErr w:type="spellEnd"/>
      <w:r>
        <w:t xml:space="preserve"> правда" (по выбору);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2) участие с правом совещательного голоса во всех заседаниях городской Думы городского округа город Арзамас Нижегородской области, безотлагательный прием мэром города Арзамаса и председателем городской Думы городского округа город Арзамас Нижегородской области, а также руководителями структурных подразделений администрации городского округа город Арзамас Нижегородской области;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lastRenderedPageBreak/>
        <w:t>3) иные льготы, предусмотренные муниципальными правовыми актами органов местного самоуправления городского округа город Арзамас Нижегородской области.</w:t>
      </w:r>
    </w:p>
    <w:p w:rsidR="00240FCB" w:rsidRDefault="00240FCB">
      <w:pPr>
        <w:pStyle w:val="ConsPlusNormal"/>
        <w:jc w:val="both"/>
      </w:pPr>
      <w:r>
        <w:t xml:space="preserve">(п. 5.1 введен </w:t>
      </w:r>
      <w:hyperlink r:id="rId9">
        <w:r>
          <w:rPr>
            <w:color w:val="0000FF"/>
          </w:rPr>
          <w:t>решением</w:t>
        </w:r>
      </w:hyperlink>
      <w:r>
        <w:t xml:space="preserve"> городской Думы ГО г. Арзамас Нижегородской области от 25.08.2023 N 320)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 xml:space="preserve">6. Признать утратившим силу </w:t>
      </w:r>
      <w:hyperlink r:id="rId10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Арзамасской</w:t>
      </w:r>
      <w:proofErr w:type="spellEnd"/>
      <w:r>
        <w:t xml:space="preserve"> городской Думы Нижегородской области от 10.10.2003 N 85 "О новой редакции Положения о звании "Почетный гражданин города Арзамаса".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7. Настоящее решение вступает в силу со дня его официального опубликования.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8. Контроль за исполнением настоящего решения возложить на постоянную комиссию городской Думы городского округа город Арзамас Нижегородской области по социальным вопросам.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jc w:val="right"/>
      </w:pPr>
      <w:r>
        <w:t>Председатель городской Думы</w:t>
      </w:r>
    </w:p>
    <w:p w:rsidR="00240FCB" w:rsidRDefault="00240FCB">
      <w:pPr>
        <w:pStyle w:val="ConsPlusNormal"/>
        <w:jc w:val="right"/>
      </w:pPr>
      <w:r>
        <w:t>городского округа</w:t>
      </w:r>
    </w:p>
    <w:p w:rsidR="00240FCB" w:rsidRDefault="00240FCB">
      <w:pPr>
        <w:pStyle w:val="ConsPlusNormal"/>
        <w:jc w:val="right"/>
      </w:pPr>
      <w:r>
        <w:t>И.А.ПЛОТИЧКИН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jc w:val="right"/>
      </w:pPr>
      <w:r>
        <w:t>Мэр города Арзамаса</w:t>
      </w:r>
    </w:p>
    <w:p w:rsidR="00240FCB" w:rsidRDefault="00240FCB">
      <w:pPr>
        <w:pStyle w:val="ConsPlusNormal"/>
        <w:jc w:val="right"/>
      </w:pPr>
      <w:r>
        <w:t>А.А.ЩЕЛОКОВ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jc w:val="right"/>
        <w:outlineLvl w:val="0"/>
      </w:pPr>
      <w:r>
        <w:t>Приложение 1</w:t>
      </w:r>
    </w:p>
    <w:p w:rsidR="00240FCB" w:rsidRDefault="00240FCB">
      <w:pPr>
        <w:pStyle w:val="ConsPlusNormal"/>
        <w:jc w:val="right"/>
      </w:pPr>
      <w:r>
        <w:t>к решению городской Думы</w:t>
      </w:r>
    </w:p>
    <w:p w:rsidR="00240FCB" w:rsidRDefault="00240FCB">
      <w:pPr>
        <w:pStyle w:val="ConsPlusNormal"/>
        <w:jc w:val="right"/>
      </w:pPr>
      <w:r>
        <w:t>городского округа</w:t>
      </w:r>
    </w:p>
    <w:p w:rsidR="00240FCB" w:rsidRDefault="00240FCB">
      <w:pPr>
        <w:pStyle w:val="ConsPlusNormal"/>
        <w:jc w:val="right"/>
      </w:pPr>
      <w:r>
        <w:t>от 30.03.2023 N 195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Title"/>
        <w:jc w:val="center"/>
      </w:pPr>
      <w:bookmarkStart w:id="0" w:name="P46"/>
      <w:bookmarkEnd w:id="0"/>
      <w:r>
        <w:t>ПОЛОЖЕНИЕ</w:t>
      </w:r>
    </w:p>
    <w:p w:rsidR="00240FCB" w:rsidRDefault="00240FCB">
      <w:pPr>
        <w:pStyle w:val="ConsPlusTitle"/>
        <w:jc w:val="center"/>
      </w:pPr>
      <w:r>
        <w:t>О ЗВАНИИ "ПОЧЕТНЫЙ ГРАЖДАНИН ГОРОДСКОГО ОКРУГА ГОРОД АРЗАМАС</w:t>
      </w:r>
    </w:p>
    <w:p w:rsidR="00240FCB" w:rsidRDefault="00240FCB">
      <w:pPr>
        <w:pStyle w:val="ConsPlusTitle"/>
        <w:jc w:val="center"/>
      </w:pPr>
      <w:r>
        <w:t>НИЖЕГОРОДСКОЙ ОБЛАСТИ"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Title"/>
        <w:jc w:val="center"/>
        <w:outlineLvl w:val="1"/>
      </w:pPr>
      <w:r>
        <w:t>1. Общие положения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  <w:r>
        <w:t>1.1. Звание "Почетный гражданин городского округа город Арзамас Нижегородской области" является личным пожизненным почетным званием. Этого звания могут быть удостоены граждане Российской Федерации и в отдельных случаях иностранные граждане, тесно связанные по характеру своей жизни, деятельности, работы с городским округом город Арзамас Нижегородской области, за особые заслуги перед жителями и выдающийся вклад в экономику, общественную, научную и культурную деятельность, направленную на благо и развитие городского округа, однократно.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Почетное звание может быть присвоено лицу, имеющему одну из следующих наград: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- государственная, правительственная награда Российской Федерации или СССР;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- награда Нижегородской области;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- Почетная грамота города Арзамаса или городского округа город Арзамас;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- городской знак города Арзамаса "За любовь к родному городу";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lastRenderedPageBreak/>
        <w:t>- городской знак городского округа город Арзамас "За любовь к родной земле";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- городской знак города Арзамаса, городской знак городского округа город Арзамас "Благодарение хранителю наследия";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 xml:space="preserve">- Почетная грамота </w:t>
      </w:r>
      <w:proofErr w:type="spellStart"/>
      <w:r>
        <w:t>Арзамасского</w:t>
      </w:r>
      <w:proofErr w:type="spellEnd"/>
      <w:r>
        <w:t xml:space="preserve"> района.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Звание "Почетный гражданин городского округа город Арзамас Нижегородской области" не может быть присвоено лицу, имеющему неснятые или непогашенные судимости, лишенному государственных наград, а также лицу, с которым трудовой договор расторгался по инициативе работодателя за виновные действия.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1.2. Лицам, удостоенным почетного звания "Почетный гражданин городского округа город Арзамас Нижегородской области", вручаются: нагрудный знак, лента, диплом и удостоверение.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Имена почетных граждан городского округа город Арзамас Нижегородской области заносятся на Доску почета городского город Арзамас и в Книгу почета городского округа город Арзамас.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На официальном сайте органов местного самоуправления городского округа город Арзамас в разделе "Почетные граждане" размещается информация о Почетных гражданах городского округа.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Title"/>
        <w:jc w:val="center"/>
        <w:outlineLvl w:val="1"/>
      </w:pPr>
      <w:r>
        <w:t>2. Порядок представления к присвоению почетного звания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  <w:r>
        <w:t>2.1. Инициатива о представлении к почетному званию может быть проявлена в трудовом коллективе, где работает представляемый к званию, а также городской Думой городского округа город Арзамас Нижегородской области, мэром города Арзамаса, общественными организациями.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2.2. Представление (ходатайство) о присвоении почетного звания составляется на имя мэра города. К ходатайству прикладывается наградной лист по форме согласно приложению 5 к настоящему решению.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Представление (ходатайство) подписывается руководителем предприятия, учреждения, организации, либо председателем и секретарем общего собрания трудового коллектива, если ходатайство о присвоении исходит от трудового коллектива.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2.3. Представление (ходатайство) о присвоении звания "Почетный гражданин городского округа город Арзамас Нижегородской области" подается мэру города Арзамаса. Мэр города Арзамаса направляет его в течение 10 дней на рассмотрение совету хранителей наследия городского округа город Арзамас Нижегородской области, созданному на основании распоряжения мэра города Арзамаса.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Совет хранителей наследия городского округа город Арзамас Нижегородской области проводит обсуждение поступившего представления (ходатайства) и дает по нему письменное заключение. В случае необходимости совет хранителей наследия городского округа город Арзамас Нижегородской области может провести опрос общественного мнения по рассматриваемым представлениям (ходатайствам).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Совет хранителей наследия городского округа город Арзамас Нижегородской области после рассмотрения направляет полученные документы и свое письменное заключение мэру города Арзамаса, который в течение 10 дней со дня его получения принимает решение. В случае принятия мэром положительного решения готовится положительное заключение о присвоении почетного звания, подготавливается проект решения городской Думы городского округа о присвоении звания Почетный гражданин городского округа город Арзамас Нижегородской области. Мэр города вносит его на рассмотрение городской Думы городского округа для принятия решения в соответствии с ее Регламентом. В случае отрицательного решения заявителям направляется мотивированный письменный отказ.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lastRenderedPageBreak/>
        <w:t>2.4. Председатель городской Думы городского округа на основании полученного проекта решения городской Думы, представления и заключения мэра города Арзамаса включает вопрос о присвоении почетного звания в повестку дня ближайшего заседания городской Думы.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Решение о присвоении почетного звания принимается открытым голосованием и считается принятым, если за это проголосовало большинство от установленного числа депутатов городской Думы городского округа. Решение подписывается мэром города и председателем городской Думы городского округа и подлежит официальному опубликованию.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2.5. Оформление документов, касающихся присвоения почетного звания, возлагается на администрацию городского округа.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Регистрация и учет лиц, удостоенных звания "Почетный гражданин городского округа город Арзамас Нижегородской области", осуществляется городской Думой городского округа.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Title"/>
        <w:jc w:val="center"/>
        <w:outlineLvl w:val="1"/>
      </w:pPr>
      <w:r>
        <w:t>3. Порядок награждения лиц, которым присвоено звание</w:t>
      </w:r>
    </w:p>
    <w:p w:rsidR="00240FCB" w:rsidRDefault="00240FCB">
      <w:pPr>
        <w:pStyle w:val="ConsPlusTitle"/>
        <w:jc w:val="center"/>
      </w:pPr>
      <w:r>
        <w:t>"Почетный гражданин городского округа город Арзамас</w:t>
      </w:r>
    </w:p>
    <w:p w:rsidR="00240FCB" w:rsidRDefault="00240FCB">
      <w:pPr>
        <w:pStyle w:val="ConsPlusTitle"/>
        <w:jc w:val="center"/>
      </w:pPr>
      <w:r>
        <w:t>Нижегородской области"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  <w:r>
        <w:t xml:space="preserve">3.1. Нагрудный знак, ленту, диплом и удостоверение вручают </w:t>
      </w:r>
      <w:proofErr w:type="gramStart"/>
      <w:r>
        <w:t>мэр города Арзамаса и председатель городской Думы городского округа</w:t>
      </w:r>
      <w:proofErr w:type="gramEnd"/>
      <w:r>
        <w:t xml:space="preserve"> либо уполномоченные ими лица.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Нагрудный знак носится на правой стороне груди.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3.2. Присвоение почетного звания и вручение знаков к нему осуществляется, как правило, ко Дню городского округа.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Title"/>
        <w:jc w:val="center"/>
        <w:outlineLvl w:val="1"/>
      </w:pPr>
      <w:r>
        <w:t>4. Права лиц, имеющих почетное звание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  <w:r>
        <w:t>4.1. Почетный гражданин городского округа город Арзамас Нижегородской области может участвовать с правом совещательного голоса во всех заседаниях городской Думы городского округа, имеет право на безотлагательный прием мэром города и председателем городской Думы, а также руководителями структурных подразделений администрации городского округа.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4.2. Лица, удостоенные почетного звания, имеют право: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- на ежемесячную денежную выплату в размере двух тысяч рублей из бюджета городского округа по разделу "Социальная политика" по заявительному принципу для обеспечения следующих прав: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- на оплату за содержание (техническое обслуживание) по общей площади жилья и всех видов коммунальных услуг на одного человека;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- на оформление годовой подписки на газету "</w:t>
      </w:r>
      <w:proofErr w:type="spellStart"/>
      <w:r>
        <w:t>Арзамасские</w:t>
      </w:r>
      <w:proofErr w:type="spellEnd"/>
      <w:r>
        <w:t xml:space="preserve"> новости".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Title"/>
        <w:jc w:val="center"/>
        <w:outlineLvl w:val="1"/>
      </w:pPr>
      <w:r>
        <w:t>5. Заключительные положения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  <w:r>
        <w:t>5.1. Лица, удостоенные почетного звания, должны бережно относиться к врученным им знакам.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Дубликаты знаков могут выдаваться, если их утрата произошла при обстоятельствах, когда гражданин не мог их предотвратить.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5.2. Запрещается учреждение и изготовление знаков, имеющих по внешнему виду сходство с нагрудным знаком Почетного гражданина городского округа город Арзамас Нижегородской области.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lastRenderedPageBreak/>
        <w:t>5.3. Лишение звания "Почетный гражданин городского округа город Арзамас Нижегородской области" может быть произведено путем принятия решения городской Думы в случаях: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- осуждения лица по приговору суда - по представлению суда на основании и в порядке, установленном законодательством Российской Федерации. При этом нагрудный знак, лента, диплом, удостоверение подлежат возврату в администрацию городского округа города Арзамаса Нижегородской области.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jc w:val="right"/>
        <w:outlineLvl w:val="0"/>
      </w:pPr>
      <w:r>
        <w:t>Приложение 2</w:t>
      </w:r>
    </w:p>
    <w:p w:rsidR="00240FCB" w:rsidRDefault="00240FCB">
      <w:pPr>
        <w:pStyle w:val="ConsPlusNormal"/>
        <w:jc w:val="right"/>
      </w:pPr>
      <w:r>
        <w:t>к решению городской Думы</w:t>
      </w:r>
    </w:p>
    <w:p w:rsidR="00240FCB" w:rsidRDefault="00240FCB">
      <w:pPr>
        <w:pStyle w:val="ConsPlusNormal"/>
        <w:jc w:val="right"/>
      </w:pPr>
      <w:r>
        <w:t>городского округа</w:t>
      </w:r>
    </w:p>
    <w:p w:rsidR="00240FCB" w:rsidRDefault="00240FCB">
      <w:pPr>
        <w:pStyle w:val="ConsPlusNormal"/>
        <w:jc w:val="right"/>
      </w:pPr>
      <w:r>
        <w:t>от 30.03.2023 N 195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Title"/>
        <w:jc w:val="center"/>
      </w:pPr>
      <w:bookmarkStart w:id="1" w:name="P112"/>
      <w:bookmarkEnd w:id="1"/>
      <w:r>
        <w:t>ОПИСАНИЕ</w:t>
      </w:r>
    </w:p>
    <w:p w:rsidR="00240FCB" w:rsidRDefault="00240FCB">
      <w:pPr>
        <w:pStyle w:val="ConsPlusTitle"/>
        <w:jc w:val="center"/>
      </w:pPr>
      <w:r>
        <w:t>НАГРУДНОГО ЗНАКА "ПОЧЕТНЫЙ ГРАЖДАНИН ГОРОДСКОГО ОКРУГА</w:t>
      </w:r>
    </w:p>
    <w:p w:rsidR="00240FCB" w:rsidRDefault="00240FCB">
      <w:pPr>
        <w:pStyle w:val="ConsPlusTitle"/>
        <w:jc w:val="center"/>
      </w:pPr>
      <w:r>
        <w:t>ГОРОД АРЗАМАС НИЖЕГОРОДСКОЙ ОБЛАСТИ"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  <w:r>
        <w:t xml:space="preserve">Нагрудный знак представляет собой металлическую прямоугольную пластину размером 31x38 мм с </w:t>
      </w:r>
      <w:proofErr w:type="spellStart"/>
      <w:r>
        <w:t>заоваленной</w:t>
      </w:r>
      <w:proofErr w:type="spellEnd"/>
      <w:r>
        <w:t xml:space="preserve"> нижней гранью. На пластине изображены герб городского округа город Арзамас Нижегородской области (верхняя половина пластины), орнаментальные элементы из гирлянд лавровых ветвей (по бокам герба) и картуш с текстом "Почетный гражданин городского округа город Арзамас Нижегородской области" (нижняя часть пластины).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Цвета герба - золотистое поле, красная верхняя лента и зеленая нижняя лента. Герб должен рельефно выступать над полом пластины, окантован буртом.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Основное поле пластины серебристое, окантовано буртом. Гирлянды утоплены в поле пластины.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Картуш эмалевый белый с рельефным изображением букв текста. Картуш должен выступать над полем пластины несколько ниже плоскости герба.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Пластина крепится желтой металлической петлей к колодке. Обрамление колодки и проушины - золотистого цвета. В поле колодки закрепить тканевую ленту с цветами флага России (диагональное размещение).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Знак при помощи булавки крепится к одежде справа.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Title"/>
        <w:jc w:val="center"/>
        <w:outlineLvl w:val="1"/>
      </w:pPr>
      <w:r>
        <w:t>Описание ленты знака "Почетный гражданин городского округа</w:t>
      </w:r>
    </w:p>
    <w:p w:rsidR="00240FCB" w:rsidRDefault="00240FCB">
      <w:pPr>
        <w:pStyle w:val="ConsPlusTitle"/>
        <w:jc w:val="center"/>
      </w:pPr>
      <w:r>
        <w:t>город Арзамас Нижегородской области"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  <w:r>
        <w:t>Лицевая сторона ленты состоит из трех полос ткани белого, синего и красного цветов, соединенных между собой бельевым швом. С изнаночной стороны к ленте пришивается подкладка (цвет - серебристый, желтый, бордовый или другой нейтральный). По краям лицевая и изнаночная стороны прострачиваются в обхват галунной лентой желтого (золотистого) цвета.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 xml:space="preserve">Буквы текста - золотистого цвета, вышитые или нанесенные методом </w:t>
      </w:r>
      <w:proofErr w:type="spellStart"/>
      <w:r>
        <w:t>шелкографии</w:t>
      </w:r>
      <w:proofErr w:type="spellEnd"/>
      <w:r>
        <w:t>. Аналогично выполняется рисунок герба города Арзамаса в круге диаметром 10 см.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К торцам ленты пришивается короткая бахрома золотистого цвета.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lastRenderedPageBreak/>
        <w:t>Длина ленты 2400 мм, ширина - 150 мм.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jc w:val="center"/>
      </w:pPr>
      <w:r>
        <w:t>Рисунок не приводится.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jc w:val="right"/>
        <w:outlineLvl w:val="0"/>
      </w:pPr>
      <w:r>
        <w:t>Приложение 3</w:t>
      </w:r>
    </w:p>
    <w:p w:rsidR="00240FCB" w:rsidRDefault="00240FCB">
      <w:pPr>
        <w:pStyle w:val="ConsPlusNormal"/>
        <w:jc w:val="right"/>
      </w:pPr>
      <w:r>
        <w:t>к решению городской Думы</w:t>
      </w:r>
    </w:p>
    <w:p w:rsidR="00240FCB" w:rsidRDefault="00240FCB">
      <w:pPr>
        <w:pStyle w:val="ConsPlusNormal"/>
        <w:jc w:val="right"/>
      </w:pPr>
      <w:r>
        <w:t>городского округа</w:t>
      </w:r>
    </w:p>
    <w:p w:rsidR="00240FCB" w:rsidRDefault="00240FCB">
      <w:pPr>
        <w:pStyle w:val="ConsPlusNormal"/>
        <w:jc w:val="right"/>
      </w:pPr>
      <w:r>
        <w:t>от 30.03.2023 N 195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jc w:val="center"/>
      </w:pPr>
      <w:bookmarkStart w:id="2" w:name="P142"/>
      <w:bookmarkEnd w:id="2"/>
      <w:r>
        <w:t>ФОРМА ДИПЛОМА</w:t>
      </w:r>
    </w:p>
    <w:p w:rsidR="00240FCB" w:rsidRDefault="00240FCB">
      <w:pPr>
        <w:pStyle w:val="ConsPlusNormal"/>
        <w:jc w:val="center"/>
      </w:pPr>
      <w:r>
        <w:t>"ПОЧЕТНОГО ГРАЖДАНИНА ГОРОДСКОГО ОКРУГА ГОРОД АРЗАМАС</w:t>
      </w:r>
    </w:p>
    <w:p w:rsidR="00240FCB" w:rsidRDefault="00240FCB">
      <w:pPr>
        <w:pStyle w:val="ConsPlusNormal"/>
        <w:jc w:val="center"/>
      </w:pPr>
      <w:r>
        <w:t>НИЖЕГОРОДСКОЙ ОБЛАСТИ"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  <w:r>
        <w:t>Бланк диплома Почетного гражданина городского округа город Арзамас Нижегородской области представляет собой сложенный пополам лист плотной бумаги размером 22x27 см, на правой стороне которого изображена золотистого цвета декоративная прямоугольная рамка в классическом стиле.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Вверху по центру листа внутри рамки расположено слово, выполненное прописными литерами золотистого цвета: "ДИПЛОМ"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Ниже нанесена надпись: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jc w:val="center"/>
      </w:pPr>
      <w:r>
        <w:t>"награждается</w:t>
      </w:r>
    </w:p>
    <w:p w:rsidR="00240FCB" w:rsidRDefault="00240FCB">
      <w:pPr>
        <w:pStyle w:val="ConsPlusNormal"/>
        <w:jc w:val="center"/>
      </w:pPr>
      <w:r>
        <w:t>ФИО</w:t>
      </w:r>
    </w:p>
    <w:p w:rsidR="00240FCB" w:rsidRDefault="00240FCB">
      <w:pPr>
        <w:pStyle w:val="ConsPlusNormal"/>
        <w:jc w:val="center"/>
      </w:pPr>
      <w:r>
        <w:t>в связи с присвоением звания "Почетный гражданин</w:t>
      </w:r>
    </w:p>
    <w:p w:rsidR="00240FCB" w:rsidRDefault="00240FCB">
      <w:pPr>
        <w:pStyle w:val="ConsPlusNormal"/>
        <w:jc w:val="center"/>
      </w:pPr>
      <w:r>
        <w:t>городского округа город Арзамас Нижегородской области"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  <w:r>
        <w:t>Ниже располагаются подписи мэра города Арзамаса и председателя городской Думы городского округа город Арзамас.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В левом нижнем углу располагается надпись: "Решение городской Думы городского округа город Арзамас Нижегородской области от "__" ___________ г. N _____".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Бланк Диплома вкладывается в папку формата 23x14 см.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 xml:space="preserve">Папка изготавливается из кожзаменителя бордового цвета с внутренней </w:t>
      </w:r>
      <w:proofErr w:type="spellStart"/>
      <w:r>
        <w:t>выклейкой</w:t>
      </w:r>
      <w:proofErr w:type="spellEnd"/>
      <w:r>
        <w:t xml:space="preserve"> белого цвета. Надписи на папке выполнены золотистыми литерами.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На лицевой стороне в верхней половине папки по центру изображен золотистого цвета геральдический знак - герб городского округа город Арзамас Нижегородской области.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В центральной части папки расположена надпись "ДИПЛОМ".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В нижней половине папки расположена надпись: "Городской округ город Арзамас Нижегородской области"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jc w:val="center"/>
      </w:pPr>
      <w:r>
        <w:t>Рисунок не приводится.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jc w:val="right"/>
        <w:outlineLvl w:val="0"/>
      </w:pPr>
      <w:r>
        <w:t>Приложение 4</w:t>
      </w:r>
    </w:p>
    <w:p w:rsidR="00240FCB" w:rsidRDefault="00240FCB">
      <w:pPr>
        <w:pStyle w:val="ConsPlusNormal"/>
        <w:jc w:val="right"/>
      </w:pPr>
      <w:r>
        <w:t>к решению городской Думы</w:t>
      </w:r>
    </w:p>
    <w:p w:rsidR="00240FCB" w:rsidRDefault="00240FCB">
      <w:pPr>
        <w:pStyle w:val="ConsPlusNormal"/>
        <w:jc w:val="right"/>
      </w:pPr>
      <w:r>
        <w:t>городского округа</w:t>
      </w:r>
    </w:p>
    <w:p w:rsidR="00240FCB" w:rsidRDefault="00240FCB">
      <w:pPr>
        <w:pStyle w:val="ConsPlusNormal"/>
        <w:jc w:val="right"/>
      </w:pPr>
      <w:r>
        <w:t>от 30.03.2023 N 195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jc w:val="center"/>
      </w:pPr>
      <w:bookmarkStart w:id="3" w:name="P174"/>
      <w:bookmarkEnd w:id="3"/>
      <w:r>
        <w:t>ФОРМА УДОСТОВЕРЕНИЯ</w:t>
      </w:r>
    </w:p>
    <w:p w:rsidR="00240FCB" w:rsidRDefault="00240FCB">
      <w:pPr>
        <w:pStyle w:val="ConsPlusNormal"/>
        <w:jc w:val="center"/>
      </w:pPr>
      <w:r>
        <w:t>ПОЧЕТНОГО ГРАЖДАНИНА ГОРОДСКОГО ОКРУГА ГОРОД АРЗАМАС</w:t>
      </w:r>
    </w:p>
    <w:p w:rsidR="00240FCB" w:rsidRDefault="00240FCB">
      <w:pPr>
        <w:pStyle w:val="ConsPlusNormal"/>
        <w:jc w:val="center"/>
      </w:pPr>
      <w:r>
        <w:t>НИЖЕГОРОДСКОЙ ОБЛАСТИ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  <w:r>
        <w:t>Удостоверение к почетному званию "Почетный гражданин городского округа город Арзамас Нижегородской области" (далее - удостоверение) представляет собой книжку красного цвета из кожи (кожзаменителя) размером в развернутом виде 210x65 миллиметров.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На лицевой стороне обложки удостоверения по центру расположены: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jc w:val="center"/>
      </w:pPr>
      <w:r>
        <w:t>изображение герба городского округа город Арзамас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  <w:r>
        <w:t>в три строки слова, выделенные жирным шрифтом,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jc w:val="center"/>
      </w:pPr>
      <w:r>
        <w:t>"Почетный гражданин"</w:t>
      </w:r>
    </w:p>
    <w:p w:rsidR="00240FCB" w:rsidRDefault="00240FCB">
      <w:pPr>
        <w:pStyle w:val="ConsPlusNormal"/>
        <w:jc w:val="center"/>
      </w:pPr>
      <w:r>
        <w:t>"городского округа"</w:t>
      </w:r>
    </w:p>
    <w:p w:rsidR="00240FCB" w:rsidRDefault="00240FCB">
      <w:pPr>
        <w:pStyle w:val="ConsPlusNormal"/>
        <w:jc w:val="center"/>
      </w:pPr>
      <w:r>
        <w:t>"город Арзамас Нижегородской области".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  <w:r>
        <w:t>Изображение герба городского округа город Арзамас и надпись на лицевой стороне обложки удостоверения выполняются тиснением под золото.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  <w:r>
        <w:t>На внутренней стороне: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Левая страница: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Вверху по центру располагается надпись: "Удостоверение N ____".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Ниже номера удостоверения в две строки слова, выделенные жирным шрифтом,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jc w:val="center"/>
      </w:pPr>
      <w:r>
        <w:t>"Почетный гражданин городского округа"</w:t>
      </w:r>
    </w:p>
    <w:p w:rsidR="00240FCB" w:rsidRDefault="00240FCB">
      <w:pPr>
        <w:pStyle w:val="ConsPlusNormal"/>
        <w:jc w:val="center"/>
      </w:pPr>
      <w:r>
        <w:t>"город Арзамас Нижегородской области"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  <w:r>
        <w:t>Правая страница: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в левом верхнем углу - цветной фотопортрет лица, удостоенного почетного звания "Почетный гражданин городского округа город Арзамас Нижегородской области", размером 30x40 миллиметров, выполненный на матовой бумаге, без уголка, анфас, без головного убора;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в правом верхнем углу в две строки фамилия (прописными буквами, выполненными жирным шрифтом), имя и отчество (строчными буквами, первые - прописные, выполненными жирным шрифтом) лица, удостоенного почетного звания "Почетный гражданин городского округа город Арзамас Нижегородской области";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в две строки слова "Почетное звание присвоено" (строчными буквами, первая буква слова "Почетное" - прописная), обозначение даты принятия решения городской Думы городского округа город Арзамас Нижегородской области (месяц указывается словом) и его номера;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в левом нижнем углу в одну строку - слова "Мэр города Арзамаса";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lastRenderedPageBreak/>
        <w:t>под наименованием должности мэра города Арзамаса - место для подписи, инициалы и фамилия мэра города Арзамаса;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под инициалами и фамилией мэра города Арзамаса - место для оттиска печати, удостоверяющей его подпись;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в правом нижнем углу в две строки - слова "Председатель городской Думы", "городского округа город Арзамас Нижегородской области";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под наименованием должности председателя городской Думы - место для подписи, инициалы и фамилия председателя городской Думы городского округа город Арзамас Нижегородской области;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под инициалами и фамилией председателя городской Думы городского округа город Арзамас Нижегородской области - место для оттиска печати, удостоверяющей его подпись.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Цвет текста на внутренних сторонах удостоверения - черный.</w:t>
      </w:r>
    </w:p>
    <w:p w:rsidR="00240FCB" w:rsidRDefault="00240FCB">
      <w:pPr>
        <w:pStyle w:val="ConsPlusNormal"/>
        <w:spacing w:before="220"/>
        <w:ind w:firstLine="540"/>
        <w:jc w:val="both"/>
      </w:pPr>
      <w:r>
        <w:t>Аналогично оформляется дубликат удостоверения с дополнительным нанесением слова "ДУБЛИКАТ", которое выполняется жирным шрифтом (прописными буквами) и располагается в правом верхнем углу на правой внутренней стороне удостоверения.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jc w:val="center"/>
      </w:pPr>
      <w:r>
        <w:t>Рисунок не приводится.</w:t>
      </w: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ind w:firstLine="540"/>
        <w:jc w:val="both"/>
      </w:pPr>
    </w:p>
    <w:p w:rsidR="00240FCB" w:rsidRDefault="00240FCB">
      <w:pPr>
        <w:pStyle w:val="ConsPlusNormal"/>
        <w:jc w:val="right"/>
        <w:outlineLvl w:val="0"/>
      </w:pPr>
      <w:r>
        <w:t>Приложение 5</w:t>
      </w:r>
    </w:p>
    <w:p w:rsidR="00240FCB" w:rsidRDefault="00240FCB">
      <w:pPr>
        <w:pStyle w:val="ConsPlusNormal"/>
        <w:jc w:val="right"/>
      </w:pPr>
      <w:r>
        <w:t>к решению городской Думы</w:t>
      </w:r>
    </w:p>
    <w:p w:rsidR="00240FCB" w:rsidRDefault="00240FCB">
      <w:pPr>
        <w:pStyle w:val="ConsPlusNormal"/>
        <w:jc w:val="right"/>
      </w:pPr>
      <w:r>
        <w:t>городского округа</w:t>
      </w:r>
    </w:p>
    <w:p w:rsidR="00240FCB" w:rsidRDefault="00240FCB">
      <w:pPr>
        <w:pStyle w:val="ConsPlusNormal"/>
        <w:jc w:val="right"/>
      </w:pPr>
      <w:r>
        <w:t>от 30.03.2023 N 195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Представление к присвоению звания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"Почетный гражданин городского округа город Арзамас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Нижегородской области"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Фамилия, имя, отчество _____________________________________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Должность, место работы (вид деятельности) 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Пол ___________________ 4. Дата рождения 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Место рождения _____________________________________________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Проживание в г. Арзамасе ___________________________________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Образование ________________________________________________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Ученая степень, ученое звание 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Какими государственными наградами награжден(а) и даты</w:t>
      </w:r>
    </w:p>
    <w:p w:rsidR="00240FCB" w:rsidRPr="00240FCB" w:rsidRDefault="00240FCB" w:rsidP="00240FC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награждений ___________________________________________________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Домашний адрес ____________________________________________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 Общий стаж работы _________________________________________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Стаж работы в отрасли _________________________________________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Стаж работы в данном коллективе 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 Трудовая деятельность (включая учебу в вузах и средних</w:t>
      </w:r>
    </w:p>
    <w:p w:rsidR="00240FCB" w:rsidRPr="00240FCB" w:rsidRDefault="00240FCB" w:rsidP="00240FCB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специальных учебных заведениях, военную службу).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850"/>
        <w:gridCol w:w="3315"/>
        <w:gridCol w:w="3316"/>
      </w:tblGrid>
      <w:tr w:rsidR="00240FCB" w:rsidRPr="00240FCB" w:rsidTr="00D37171">
        <w:tc>
          <w:tcPr>
            <w:tcW w:w="2437" w:type="dxa"/>
            <w:gridSpan w:val="2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Месяц и год</w:t>
            </w:r>
          </w:p>
        </w:tc>
        <w:tc>
          <w:tcPr>
            <w:tcW w:w="3315" w:type="dxa"/>
            <w:vMerge w:val="restart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 с указанием предприятия, учреждения, организации</w:t>
            </w:r>
          </w:p>
        </w:tc>
        <w:tc>
          <w:tcPr>
            <w:tcW w:w="3316" w:type="dxa"/>
            <w:vMerge w:val="restart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Местонахождение предприятия, учреждения, организации</w:t>
            </w:r>
          </w:p>
        </w:tc>
      </w:tr>
      <w:tr w:rsidR="00240FCB" w:rsidRPr="00240FCB" w:rsidTr="00D37171">
        <w:tc>
          <w:tcPr>
            <w:tcW w:w="1587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850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3315" w:type="dxa"/>
            <w:vMerge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FCB" w:rsidRPr="00240FCB" w:rsidTr="00D37171">
        <w:tc>
          <w:tcPr>
            <w:tcW w:w="1587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FCB" w:rsidRPr="00240FCB" w:rsidTr="00D37171">
        <w:tc>
          <w:tcPr>
            <w:tcW w:w="1587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FCB" w:rsidRPr="00240FCB" w:rsidTr="00D37171">
        <w:tc>
          <w:tcPr>
            <w:tcW w:w="1587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FCB" w:rsidRPr="00240FCB" w:rsidTr="00D37171">
        <w:tc>
          <w:tcPr>
            <w:tcW w:w="1587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FCB" w:rsidRPr="00240FCB" w:rsidTr="00D37171">
        <w:tc>
          <w:tcPr>
            <w:tcW w:w="1587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FCB" w:rsidRPr="00240FCB" w:rsidTr="00D37171">
        <w:tc>
          <w:tcPr>
            <w:tcW w:w="1587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FCB" w:rsidRPr="00240FCB" w:rsidTr="00D37171">
        <w:tc>
          <w:tcPr>
            <w:tcW w:w="1587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240FCB" w:rsidRPr="00240FCB" w:rsidRDefault="00240FCB" w:rsidP="00240F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 Характеристика с указанием заслуг представляемого к присвоению звания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Кандидатура _______________________________________________________________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0FCB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 представляемого к присвоению звания)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Представлена ______________________________________________________________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0FCB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кем и когда представлена данная кандидатура)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 организации                          Председатель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органа местного самоуправления                собрания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           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0FC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(</w:t>
      </w:r>
      <w:proofErr w:type="gramStart"/>
      <w:r w:rsidRPr="00240FC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240FC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(подпись)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          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0FC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(фамилия, </w:t>
      </w:r>
      <w:proofErr w:type="gramStart"/>
      <w:r w:rsidRPr="00240FC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инициалы)   </w:t>
      </w:r>
      <w:proofErr w:type="gramEnd"/>
      <w:r w:rsidRPr="00240FC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(фамилия, инициалы)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 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 Заключение мэра города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                ____________________________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0FC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(фамилия, </w:t>
      </w:r>
      <w:proofErr w:type="gramStart"/>
      <w:r w:rsidRPr="00240FC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инициалы)   </w:t>
      </w:r>
      <w:proofErr w:type="gramEnd"/>
      <w:r w:rsidRPr="00240FC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(подпись)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F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 ________________</w:t>
      </w: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p w:rsidR="00240FCB" w:rsidRPr="00240FCB" w:rsidRDefault="00240FCB" w:rsidP="00240F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:rsidR="002C30A6" w:rsidRPr="002C30A6" w:rsidRDefault="002C30A6" w:rsidP="002C30A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СОГЛАСИЕ </w:t>
      </w:r>
    </w:p>
    <w:p w:rsidR="002C30A6" w:rsidRPr="002C30A6" w:rsidRDefault="002C30A6" w:rsidP="002C30A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 обработку персональных данных </w:t>
      </w:r>
    </w:p>
    <w:p w:rsidR="002C30A6" w:rsidRPr="002C30A6" w:rsidRDefault="002C30A6" w:rsidP="002C30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30A6" w:rsidRPr="002C30A6" w:rsidRDefault="002C30A6" w:rsidP="002C30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8ECBB" wp14:editId="32FE7915">
                <wp:simplePos x="0" y="0"/>
                <wp:positionH relativeFrom="column">
                  <wp:posOffset>384810</wp:posOffset>
                </wp:positionH>
                <wp:positionV relativeFrom="paragraph">
                  <wp:posOffset>188595</wp:posOffset>
                </wp:positionV>
                <wp:extent cx="5459730" cy="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5973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8FAEF" id="_x0000_s1026" o:spid="_x0000_s1026" style="position:absolute;margin-left:30.3pt;margin-top:14.85pt;width:42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" path="m,l21600,21600e">
                <v:path arrowok="t" o:extrusionok="f"/>
              </v:shape>
            </w:pict>
          </mc:Fallback>
        </mc:AlternateContent>
      </w:r>
      <w:r w:rsidRPr="002C30A6">
        <w:rPr>
          <w:rFonts w:ascii="Arial" w:eastAsia="Times New Roman" w:hAnsi="Arial" w:cs="Arial"/>
          <w:sz w:val="24"/>
          <w:szCs w:val="24"/>
          <w:lang w:eastAsia="ru-RU"/>
        </w:rPr>
        <w:t xml:space="preserve"> Я, </w:t>
      </w:r>
    </w:p>
    <w:p w:rsidR="002C30A6" w:rsidRPr="002C30A6" w:rsidRDefault="002C30A6" w:rsidP="002C30A6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2C30A6">
        <w:rPr>
          <w:rFonts w:ascii="Arial" w:eastAsia="Times New Roman" w:hAnsi="Arial" w:cs="Arial"/>
          <w:sz w:val="24"/>
          <w:szCs w:val="20"/>
          <w:lang w:eastAsia="ru-RU"/>
        </w:rPr>
        <w:t>(Ф.И.О.)</w:t>
      </w:r>
    </w:p>
    <w:p w:rsidR="002C30A6" w:rsidRPr="002C30A6" w:rsidRDefault="002C30A6" w:rsidP="002C30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7E87A" wp14:editId="7E1E85F4">
                <wp:simplePos x="0" y="0"/>
                <wp:positionH relativeFrom="column">
                  <wp:posOffset>2785110</wp:posOffset>
                </wp:positionH>
                <wp:positionV relativeFrom="paragraph">
                  <wp:posOffset>190500</wp:posOffset>
                </wp:positionV>
                <wp:extent cx="3088005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8800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EC565" id="_x0000_s1027" o:spid="_x0000_s1026" style="position:absolute;margin-left:219.3pt;margin-top:15pt;width:243.1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" path="m,l21600,21600e">
                <v:path arrowok="t" o:extrusionok="f"/>
              </v:shape>
            </w:pict>
          </mc:Fallback>
        </mc:AlternateContent>
      </w:r>
      <w:r w:rsidRPr="002C30A6">
        <w:rPr>
          <w:rFonts w:ascii="Arial" w:eastAsia="Times New Roman" w:hAnsi="Arial" w:cs="Arial"/>
          <w:sz w:val="24"/>
          <w:szCs w:val="24"/>
          <w:lang w:eastAsia="ru-RU"/>
        </w:rPr>
        <w:t>зарегистрированный(</w:t>
      </w:r>
      <w:proofErr w:type="spellStart"/>
      <w:r w:rsidRPr="002C30A6">
        <w:rPr>
          <w:rFonts w:ascii="Arial" w:eastAsia="Times New Roman" w:hAnsi="Arial" w:cs="Arial"/>
          <w:sz w:val="24"/>
          <w:szCs w:val="24"/>
          <w:lang w:eastAsia="ru-RU"/>
        </w:rPr>
        <w:t>ная</w:t>
      </w:r>
      <w:proofErr w:type="spellEnd"/>
      <w:r w:rsidRPr="002C30A6">
        <w:rPr>
          <w:rFonts w:ascii="Arial" w:eastAsia="Times New Roman" w:hAnsi="Arial" w:cs="Arial"/>
          <w:sz w:val="24"/>
          <w:szCs w:val="24"/>
          <w:lang w:eastAsia="ru-RU"/>
        </w:rPr>
        <w:t xml:space="preserve">) по адресу </w:t>
      </w:r>
    </w:p>
    <w:p w:rsidR="002C30A6" w:rsidRPr="002C30A6" w:rsidRDefault="002C30A6" w:rsidP="002C30A6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5E895" wp14:editId="21B8A194">
                <wp:simplePos x="0" y="0"/>
                <wp:positionH relativeFrom="column">
                  <wp:posOffset>3810</wp:posOffset>
                </wp:positionH>
                <wp:positionV relativeFrom="paragraph">
                  <wp:posOffset>186055</wp:posOffset>
                </wp:positionV>
                <wp:extent cx="5905500" cy="0"/>
                <wp:effectExtent l="0" t="0" r="0" b="0"/>
                <wp:wrapNone/>
                <wp:docPr id="3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055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FFC38" id="_x0000_s1028" o:spid="_x0000_s1026" style="position:absolute;margin-left:.3pt;margin-top:14.65pt;width:46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" path="m,l21600,21600e">
                <v:path arrowok="t" o:extrusionok="f"/>
              </v:shape>
            </w:pict>
          </mc:Fallback>
        </mc:AlternateContent>
      </w:r>
    </w:p>
    <w:p w:rsidR="002C30A6" w:rsidRPr="002C30A6" w:rsidRDefault="002C30A6" w:rsidP="002C30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1B7193" wp14:editId="0EE0E0D5">
                <wp:simplePos x="0" y="0"/>
                <wp:positionH relativeFrom="column">
                  <wp:posOffset>4432935</wp:posOffset>
                </wp:positionH>
                <wp:positionV relativeFrom="paragraph">
                  <wp:posOffset>191135</wp:posOffset>
                </wp:positionV>
                <wp:extent cx="1476375" cy="0"/>
                <wp:effectExtent l="0" t="0" r="0" b="0"/>
                <wp:wrapNone/>
                <wp:docPr id="4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76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E8E55" id="_x0000_s1032" o:spid="_x0000_s1026" style="position:absolute;margin-left:349.05pt;margin-top:15.05pt;width:116.2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" path="m,l21600,21600e">
                <v:path arrowok="t" o:extrusionok="f"/>
              </v:shape>
            </w:pict>
          </mc:Fallback>
        </mc:AlternateContent>
      </w:r>
      <w:r w:rsidRPr="002C30A6">
        <w:rPr>
          <w:rFonts w:ascii="Arial" w:eastAsia="Times New Roman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1E0958" wp14:editId="6F59571F">
                <wp:simplePos x="0" y="0"/>
                <wp:positionH relativeFrom="column">
                  <wp:posOffset>3337560</wp:posOffset>
                </wp:positionH>
                <wp:positionV relativeFrom="paragraph">
                  <wp:posOffset>191135</wp:posOffset>
                </wp:positionV>
                <wp:extent cx="914400" cy="0"/>
                <wp:effectExtent l="0" t="0" r="0" b="0"/>
                <wp:wrapNone/>
                <wp:docPr id="5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53287" id="_x0000_s1031" o:spid="_x0000_s1026" style="position:absolute;margin-left:262.8pt;margin-top:15.05pt;width:1in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" path="m,l21600,21600e">
                <v:path arrowok="t" o:extrusionok="f"/>
              </v:shape>
            </w:pict>
          </mc:Fallback>
        </mc:AlternateContent>
      </w:r>
      <w:r w:rsidRPr="002C30A6">
        <w:rPr>
          <w:rFonts w:ascii="Arial" w:eastAsia="Times New Roman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703E84" wp14:editId="5A1B2A57">
                <wp:simplePos x="0" y="0"/>
                <wp:positionH relativeFrom="column">
                  <wp:posOffset>1908810</wp:posOffset>
                </wp:positionH>
                <wp:positionV relativeFrom="paragraph">
                  <wp:posOffset>191135</wp:posOffset>
                </wp:positionV>
                <wp:extent cx="828675" cy="0"/>
                <wp:effectExtent l="0" t="0" r="0" b="0"/>
                <wp:wrapNone/>
                <wp:docPr id="6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286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64BF8" id="_x0000_s1030" o:spid="_x0000_s1026" style="position:absolute;margin-left:150.3pt;margin-top:15.05pt;width:65.2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" path="m,l21600,21600e">
                <v:path arrowok="t" o:extrusionok="f"/>
              </v:shape>
            </w:pict>
          </mc:Fallback>
        </mc:AlternateContent>
      </w:r>
      <w:r w:rsidRPr="002C30A6">
        <w:rPr>
          <w:rFonts w:ascii="Arial" w:eastAsia="Times New Roman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342405" wp14:editId="6E56BA8A">
                <wp:simplePos x="0" y="0"/>
                <wp:positionH relativeFrom="column">
                  <wp:posOffset>1099185</wp:posOffset>
                </wp:positionH>
                <wp:positionV relativeFrom="paragraph">
                  <wp:posOffset>191135</wp:posOffset>
                </wp:positionV>
                <wp:extent cx="581025" cy="0"/>
                <wp:effectExtent l="0" t="0" r="0" b="0"/>
                <wp:wrapNone/>
                <wp:docPr id="7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102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6251D" id="_x0000_s1029" o:spid="_x0000_s1026" style="position:absolute;margin-left:86.55pt;margin-top:15.05pt;width:45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" path="m,l21600,21600e">
                <v:path arrowok="t" o:extrusionok="f"/>
              </v:shape>
            </w:pict>
          </mc:Fallback>
        </mc:AlternateContent>
      </w:r>
      <w:r w:rsidRPr="002C30A6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серия № </w:t>
      </w:r>
      <w:r w:rsidRPr="002C30A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C30A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C30A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C30A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, выдан </w:t>
      </w:r>
    </w:p>
    <w:p w:rsidR="002C30A6" w:rsidRPr="002C30A6" w:rsidRDefault="002C30A6" w:rsidP="002C30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2C30A6">
        <w:rPr>
          <w:rFonts w:ascii="Arial" w:eastAsia="Times New Roman" w:hAnsi="Arial" w:cs="Arial"/>
          <w:sz w:val="24"/>
          <w:szCs w:val="20"/>
          <w:lang w:eastAsia="ru-RU"/>
        </w:rPr>
        <w:t xml:space="preserve"> (дата) (кем выдан)</w:t>
      </w:r>
    </w:p>
    <w:p w:rsidR="002C30A6" w:rsidRPr="002C30A6" w:rsidRDefault="002C30A6" w:rsidP="002C30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3F4176" wp14:editId="65BF131F">
                <wp:simplePos x="0" y="0"/>
                <wp:positionH relativeFrom="column">
                  <wp:posOffset>3810</wp:posOffset>
                </wp:positionH>
                <wp:positionV relativeFrom="paragraph">
                  <wp:posOffset>193040</wp:posOffset>
                </wp:positionV>
                <wp:extent cx="5895975" cy="0"/>
                <wp:effectExtent l="0" t="0" r="0" b="0"/>
                <wp:wrapNone/>
                <wp:docPr id="8" name="_x0000_s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959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A70DE" id="_x0000_s1033" o:spid="_x0000_s1026" style="position:absolute;margin-left:.3pt;margin-top:15.2pt;width:464.2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" path="m,l21600,21600e">
                <v:path arrowok="t" o:extrusionok="f"/>
              </v:shape>
            </w:pict>
          </mc:Fallback>
        </mc:AlternateContent>
      </w:r>
    </w:p>
    <w:p w:rsidR="002C30A6" w:rsidRPr="002C30A6" w:rsidRDefault="002C30A6" w:rsidP="002C30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30A6" w:rsidRPr="002C30A6" w:rsidRDefault="002C30A6" w:rsidP="002C30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sz w:val="24"/>
          <w:szCs w:val="24"/>
          <w:lang w:eastAsia="ru-RU"/>
        </w:rPr>
        <w:t>даю добровольное согласие администрации городского округа город Арзамас Нижегородской области, расположенной по адресу: 607223, Российская Федерация, Нижегородск</w:t>
      </w:r>
      <w:bookmarkStart w:id="4" w:name="_GoBack"/>
      <w:bookmarkEnd w:id="4"/>
      <w:r w:rsidRPr="002C30A6">
        <w:rPr>
          <w:rFonts w:ascii="Arial" w:eastAsia="Times New Roman" w:hAnsi="Arial" w:cs="Arial"/>
          <w:sz w:val="24"/>
          <w:szCs w:val="24"/>
          <w:lang w:eastAsia="ru-RU"/>
        </w:rPr>
        <w:t>ая область, городской округ город Арзамас, город Арзамас, ул. Советская, д. 10,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следующих моих персональных данных:</w:t>
      </w:r>
    </w:p>
    <w:p w:rsidR="002C30A6" w:rsidRPr="002C30A6" w:rsidRDefault="002C30A6" w:rsidP="002C30A6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2C30A6">
        <w:rPr>
          <w:rFonts w:ascii="Arial" w:eastAsia="Calibri" w:hAnsi="Arial" w:cs="Arial"/>
          <w:bCs/>
          <w:sz w:val="24"/>
          <w:szCs w:val="24"/>
        </w:rPr>
        <w:t>фамилия, имя, отчество;</w:t>
      </w:r>
    </w:p>
    <w:p w:rsidR="002C30A6" w:rsidRPr="002C30A6" w:rsidRDefault="002C30A6" w:rsidP="002C30A6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2C30A6">
        <w:rPr>
          <w:rFonts w:ascii="Arial" w:eastAsia="Calibri" w:hAnsi="Arial" w:cs="Arial"/>
          <w:bCs/>
          <w:sz w:val="24"/>
          <w:szCs w:val="24"/>
        </w:rPr>
        <w:t>дата рождения;</w:t>
      </w:r>
    </w:p>
    <w:p w:rsidR="002C30A6" w:rsidRPr="002C30A6" w:rsidRDefault="002C30A6" w:rsidP="002C30A6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2C30A6">
        <w:rPr>
          <w:rFonts w:ascii="Arial" w:eastAsia="Calibri" w:hAnsi="Arial" w:cs="Arial"/>
          <w:bCs/>
          <w:sz w:val="24"/>
          <w:szCs w:val="24"/>
        </w:rPr>
        <w:t>должность, место работы;</w:t>
      </w:r>
    </w:p>
    <w:p w:rsidR="002C30A6" w:rsidRPr="002C30A6" w:rsidRDefault="002C30A6" w:rsidP="002C30A6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2C30A6">
        <w:rPr>
          <w:rFonts w:ascii="Arial" w:eastAsia="Calibri" w:hAnsi="Arial" w:cs="Arial"/>
          <w:bCs/>
          <w:sz w:val="24"/>
          <w:szCs w:val="24"/>
        </w:rPr>
        <w:t>сведения об образовании;</w:t>
      </w:r>
    </w:p>
    <w:p w:rsidR="002C30A6" w:rsidRPr="002C30A6" w:rsidRDefault="002C30A6" w:rsidP="002C30A6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2C30A6">
        <w:rPr>
          <w:rFonts w:ascii="Arial" w:eastAsia="Calibri" w:hAnsi="Arial" w:cs="Arial"/>
          <w:bCs/>
          <w:sz w:val="24"/>
          <w:szCs w:val="24"/>
        </w:rPr>
        <w:t>сведения о наградах и датах награждений;</w:t>
      </w:r>
    </w:p>
    <w:p w:rsidR="002C30A6" w:rsidRPr="002C30A6" w:rsidRDefault="002C30A6" w:rsidP="002C30A6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2C30A6">
        <w:rPr>
          <w:rFonts w:ascii="Arial" w:eastAsia="Calibri" w:hAnsi="Arial" w:cs="Arial"/>
          <w:bCs/>
          <w:sz w:val="24"/>
          <w:szCs w:val="24"/>
        </w:rPr>
        <w:t>сведения о стаже;</w:t>
      </w:r>
    </w:p>
    <w:p w:rsidR="002C30A6" w:rsidRPr="002C30A6" w:rsidRDefault="002C30A6" w:rsidP="002C30A6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2C30A6">
        <w:rPr>
          <w:rFonts w:ascii="Arial" w:eastAsia="Calibri" w:hAnsi="Arial" w:cs="Arial"/>
          <w:bCs/>
          <w:sz w:val="24"/>
          <w:szCs w:val="24"/>
        </w:rPr>
        <w:t>сведения о трудовой деятельности;</w:t>
      </w:r>
    </w:p>
    <w:p w:rsidR="002C30A6" w:rsidRPr="002C30A6" w:rsidRDefault="002C30A6" w:rsidP="002C30A6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2C30A6">
        <w:rPr>
          <w:rFonts w:ascii="Arial" w:eastAsia="Calibri" w:hAnsi="Arial" w:cs="Arial"/>
          <w:bCs/>
          <w:sz w:val="24"/>
          <w:szCs w:val="24"/>
        </w:rPr>
        <w:t>адрес регистрации;</w:t>
      </w:r>
    </w:p>
    <w:p w:rsidR="002C30A6" w:rsidRPr="002C30A6" w:rsidRDefault="002C30A6" w:rsidP="002C30A6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2C30A6">
        <w:rPr>
          <w:rFonts w:ascii="Arial" w:eastAsia="Calibri" w:hAnsi="Arial" w:cs="Arial"/>
          <w:bCs/>
          <w:sz w:val="24"/>
          <w:szCs w:val="24"/>
        </w:rPr>
        <w:t>паспорт (серия, номер, кем и когда выдан);</w:t>
      </w:r>
    </w:p>
    <w:p w:rsidR="002C30A6" w:rsidRPr="002C30A6" w:rsidRDefault="002C30A6" w:rsidP="002C30A6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2C30A6">
        <w:rPr>
          <w:rFonts w:ascii="Arial" w:eastAsia="Calibri" w:hAnsi="Arial" w:cs="Arial"/>
          <w:bCs/>
          <w:sz w:val="24"/>
          <w:szCs w:val="24"/>
        </w:rPr>
        <w:t xml:space="preserve">иные персональные данные, указанные в наградных материалах. </w:t>
      </w:r>
    </w:p>
    <w:p w:rsidR="002C30A6" w:rsidRPr="002C30A6" w:rsidRDefault="002C30A6" w:rsidP="002C30A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sz w:val="24"/>
          <w:szCs w:val="24"/>
          <w:lang w:eastAsia="ru-RU"/>
        </w:rPr>
        <w:t>Вышеуказанные персональные данные предоставляю для обработки с целью обеспечения соблюдения в отношении меня законодательства Российской Федерации в связи с реализацией государственной наградной политики для исполнения полномочий, возложенных на администрацию городского округа город Арзамас Нижегородской области действующим законодательством.</w:t>
      </w:r>
    </w:p>
    <w:p w:rsidR="002C30A6" w:rsidRPr="002C30A6" w:rsidRDefault="002C30A6" w:rsidP="002C30A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30A6">
        <w:rPr>
          <w:rFonts w:ascii="Arial" w:eastAsia="Times New Roman" w:hAnsi="Arial" w:cs="Arial"/>
          <w:sz w:val="24"/>
          <w:szCs w:val="24"/>
          <w:lang w:eastAsia="ru-RU"/>
        </w:rPr>
        <w:t>Я ознакомлен с тем, что:</w:t>
      </w:r>
    </w:p>
    <w:p w:rsidR="002C30A6" w:rsidRPr="002C30A6" w:rsidRDefault="002C30A6" w:rsidP="002C30A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sz w:val="24"/>
          <w:szCs w:val="24"/>
          <w:lang w:eastAsia="ru-RU"/>
        </w:rPr>
        <w:t>Согласие на обработку персональных данных действует с даты подписания настоящего согласия до достижения целей обработки персональных данных или в течение срока хранения информации.</w:t>
      </w:r>
    </w:p>
    <w:p w:rsidR="002C30A6" w:rsidRPr="002C30A6" w:rsidRDefault="002C30A6" w:rsidP="002C30A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Согласие на обработку персональных данных может быть отозвано на основании письменного заявления в произвольной форме;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оснований, указанных в п. п. 2 - 9.1, 11 ч. 1 ст. 6, ч. 2 ст. 10 и ч. 2 ст. 11 Федерального закона от 27.07.2006 № 152-ФЗ «О персональных данных».</w:t>
      </w:r>
    </w:p>
    <w:p w:rsidR="002C30A6" w:rsidRPr="002C30A6" w:rsidRDefault="002C30A6" w:rsidP="002C30A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2C30A6" w:rsidRPr="002C30A6" w:rsidRDefault="002C30A6" w:rsidP="002C30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30A6" w:rsidRPr="002C30A6" w:rsidRDefault="002C30A6" w:rsidP="002C30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sz w:val="24"/>
          <w:szCs w:val="24"/>
          <w:lang w:eastAsia="ru-RU"/>
        </w:rPr>
        <w:t>«__» ___________ 20__ г. ________________ _________________</w:t>
      </w:r>
    </w:p>
    <w:p w:rsidR="002C30A6" w:rsidRPr="002C30A6" w:rsidRDefault="002C30A6" w:rsidP="002C30A6">
      <w:pPr>
        <w:widowControl w:val="0"/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2C30A6">
        <w:rPr>
          <w:rFonts w:ascii="Arial" w:eastAsia="Times New Roman" w:hAnsi="Arial" w:cs="Arial"/>
          <w:sz w:val="24"/>
          <w:szCs w:val="20"/>
          <w:lang w:eastAsia="ru-RU"/>
        </w:rPr>
        <w:t xml:space="preserve"> (подпись) </w:t>
      </w:r>
      <w:r w:rsidRPr="002C30A6">
        <w:rPr>
          <w:rFonts w:ascii="Arial" w:eastAsia="Times New Roman" w:hAnsi="Arial" w:cs="Arial"/>
          <w:sz w:val="24"/>
          <w:szCs w:val="20"/>
          <w:lang w:eastAsia="ru-RU"/>
        </w:rPr>
        <w:tab/>
      </w:r>
      <w:r w:rsidRPr="002C30A6">
        <w:rPr>
          <w:rFonts w:ascii="Arial" w:eastAsia="Times New Roman" w:hAnsi="Arial" w:cs="Arial"/>
          <w:sz w:val="24"/>
          <w:szCs w:val="20"/>
          <w:lang w:eastAsia="ru-RU"/>
        </w:rPr>
        <w:tab/>
        <w:t>(</w:t>
      </w:r>
      <w:proofErr w:type="gramStart"/>
      <w:r w:rsidRPr="002C30A6">
        <w:rPr>
          <w:rFonts w:ascii="Arial" w:eastAsia="Times New Roman" w:hAnsi="Arial" w:cs="Arial"/>
          <w:sz w:val="24"/>
          <w:szCs w:val="20"/>
          <w:lang w:eastAsia="ru-RU"/>
        </w:rPr>
        <w:t xml:space="preserve">ФИО)   </w:t>
      </w:r>
      <w:proofErr w:type="gramEnd"/>
      <w:r w:rsidRPr="002C30A6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».</w:t>
      </w:r>
    </w:p>
    <w:p w:rsidR="002C30A6" w:rsidRDefault="002C30A6" w:rsidP="002C30A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6"/>
          <w:lang w:eastAsia="ru-RU"/>
        </w:rPr>
      </w:pPr>
    </w:p>
    <w:p w:rsidR="002C30A6" w:rsidRPr="002C30A6" w:rsidRDefault="002C30A6" w:rsidP="002C30A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6"/>
          <w:lang w:eastAsia="ru-RU"/>
        </w:rPr>
      </w:pPr>
    </w:p>
    <w:p w:rsidR="002C30A6" w:rsidRPr="002C30A6" w:rsidRDefault="002C30A6" w:rsidP="002C30A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30A6" w:rsidRPr="002C30A6" w:rsidRDefault="002C30A6" w:rsidP="002C30A6">
      <w:pPr>
        <w:widowControl w:val="0"/>
        <w:spacing w:after="0" w:line="240" w:lineRule="auto"/>
        <w:ind w:right="-284"/>
        <w:jc w:val="right"/>
        <w:rPr>
          <w:rFonts w:ascii="Arial" w:eastAsia="Times New Roman" w:hAnsi="Arial" w:cs="Arial"/>
          <w:sz w:val="24"/>
          <w:szCs w:val="26"/>
          <w:lang w:eastAsia="ru-RU"/>
        </w:rPr>
      </w:pPr>
    </w:p>
    <w:p w:rsidR="002C30A6" w:rsidRPr="002C30A6" w:rsidRDefault="002C30A6" w:rsidP="002C30A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СОГЛАСИЕ </w:t>
      </w:r>
    </w:p>
    <w:p w:rsidR="002C30A6" w:rsidRPr="002C30A6" w:rsidRDefault="002C30A6" w:rsidP="002C30A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b/>
          <w:sz w:val="24"/>
          <w:szCs w:val="24"/>
          <w:lang w:eastAsia="ru-RU"/>
        </w:rPr>
        <w:t>на обработку персональных данных, разрешенных субъектом персональных данных для распространения</w:t>
      </w:r>
    </w:p>
    <w:p w:rsidR="002C30A6" w:rsidRPr="002C30A6" w:rsidRDefault="002C30A6" w:rsidP="002C30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30A6" w:rsidRPr="002C30A6" w:rsidRDefault="002C30A6" w:rsidP="002C30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Courier New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4D827F" wp14:editId="2E94341B">
                <wp:simplePos x="0" y="0"/>
                <wp:positionH relativeFrom="column">
                  <wp:posOffset>384810</wp:posOffset>
                </wp:positionH>
                <wp:positionV relativeFrom="paragraph">
                  <wp:posOffset>188595</wp:posOffset>
                </wp:positionV>
                <wp:extent cx="5478780" cy="0"/>
                <wp:effectExtent l="0" t="0" r="0" b="0"/>
                <wp:wrapNone/>
                <wp:docPr id="9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7878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D538D" id="_x0000_s1034" o:spid="_x0000_s1026" style="position:absolute;margin-left:30.3pt;margin-top:14.85pt;width:431.4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" path="m,l21600,21600e">
                <v:path arrowok="t" o:extrusionok="f"/>
              </v:shape>
            </w:pict>
          </mc:Fallback>
        </mc:AlternateContent>
      </w:r>
      <w:r w:rsidRPr="002C30A6">
        <w:rPr>
          <w:rFonts w:ascii="Arial" w:eastAsia="Times New Roman" w:hAnsi="Arial" w:cs="Arial"/>
          <w:sz w:val="24"/>
          <w:szCs w:val="24"/>
          <w:lang w:eastAsia="ru-RU"/>
        </w:rPr>
        <w:t xml:space="preserve"> Я, </w:t>
      </w:r>
    </w:p>
    <w:p w:rsidR="002C30A6" w:rsidRPr="002C30A6" w:rsidRDefault="002C30A6" w:rsidP="002C30A6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2C30A6">
        <w:rPr>
          <w:rFonts w:ascii="Arial" w:eastAsia="Times New Roman" w:hAnsi="Arial" w:cs="Arial"/>
          <w:sz w:val="24"/>
          <w:szCs w:val="20"/>
          <w:lang w:eastAsia="ru-RU"/>
        </w:rPr>
        <w:t>(указать Ф.И.О.)</w:t>
      </w:r>
    </w:p>
    <w:p w:rsidR="002C30A6" w:rsidRPr="002C30A6" w:rsidRDefault="002C30A6" w:rsidP="002C30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9FADEE" wp14:editId="36E026D4">
                <wp:simplePos x="0" y="0"/>
                <wp:positionH relativeFrom="column">
                  <wp:posOffset>2785110</wp:posOffset>
                </wp:positionH>
                <wp:positionV relativeFrom="paragraph">
                  <wp:posOffset>190500</wp:posOffset>
                </wp:positionV>
                <wp:extent cx="3088005" cy="0"/>
                <wp:effectExtent l="0" t="0" r="0" b="0"/>
                <wp:wrapNone/>
                <wp:docPr id="10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8800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26C9E" id="_x0000_s1035" o:spid="_x0000_s1026" style="position:absolute;margin-left:219.3pt;margin-top:15pt;width:243.1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" path="m,l21600,21600e">
                <v:path arrowok="t" o:extrusionok="f"/>
              </v:shape>
            </w:pict>
          </mc:Fallback>
        </mc:AlternateContent>
      </w:r>
      <w:r w:rsidRPr="002C30A6">
        <w:rPr>
          <w:rFonts w:ascii="Arial" w:eastAsia="Times New Roman" w:hAnsi="Arial" w:cs="Arial"/>
          <w:sz w:val="24"/>
          <w:szCs w:val="24"/>
          <w:lang w:eastAsia="ru-RU"/>
        </w:rPr>
        <w:t>зарегистрированный(</w:t>
      </w:r>
      <w:proofErr w:type="spellStart"/>
      <w:r w:rsidRPr="002C30A6">
        <w:rPr>
          <w:rFonts w:ascii="Arial" w:eastAsia="Times New Roman" w:hAnsi="Arial" w:cs="Arial"/>
          <w:sz w:val="24"/>
          <w:szCs w:val="24"/>
          <w:lang w:eastAsia="ru-RU"/>
        </w:rPr>
        <w:t>ная</w:t>
      </w:r>
      <w:proofErr w:type="spellEnd"/>
      <w:r w:rsidRPr="002C30A6">
        <w:rPr>
          <w:rFonts w:ascii="Arial" w:eastAsia="Times New Roman" w:hAnsi="Arial" w:cs="Arial"/>
          <w:sz w:val="24"/>
          <w:szCs w:val="24"/>
          <w:lang w:eastAsia="ru-RU"/>
        </w:rPr>
        <w:t xml:space="preserve">) по адресу </w:t>
      </w:r>
    </w:p>
    <w:p w:rsidR="002C30A6" w:rsidRPr="002C30A6" w:rsidRDefault="002C30A6" w:rsidP="002C30A6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3E62AA" wp14:editId="045BF0D3">
                <wp:simplePos x="0" y="0"/>
                <wp:positionH relativeFrom="column">
                  <wp:posOffset>3810</wp:posOffset>
                </wp:positionH>
                <wp:positionV relativeFrom="paragraph">
                  <wp:posOffset>186055</wp:posOffset>
                </wp:positionV>
                <wp:extent cx="5905500" cy="0"/>
                <wp:effectExtent l="0" t="0" r="0" b="0"/>
                <wp:wrapNone/>
                <wp:docPr id="11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055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CC2A7" id="_x0000_s1036" o:spid="_x0000_s1026" style="position:absolute;margin-left:.3pt;margin-top:14.65pt;width:46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" path="m,l21600,21600e">
                <v:path arrowok="t" o:extrusionok="f"/>
              </v:shape>
            </w:pict>
          </mc:Fallback>
        </mc:AlternateContent>
      </w:r>
    </w:p>
    <w:p w:rsidR="002C30A6" w:rsidRPr="002C30A6" w:rsidRDefault="002C30A6" w:rsidP="002C30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3272B1" wp14:editId="6866D84D">
                <wp:simplePos x="0" y="0"/>
                <wp:positionH relativeFrom="column">
                  <wp:posOffset>4432935</wp:posOffset>
                </wp:positionH>
                <wp:positionV relativeFrom="paragraph">
                  <wp:posOffset>191135</wp:posOffset>
                </wp:positionV>
                <wp:extent cx="1476375" cy="0"/>
                <wp:effectExtent l="0" t="0" r="0" b="0"/>
                <wp:wrapNone/>
                <wp:docPr id="12" name="_x0000_s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76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7EBA5" id="_x0000_s1040" o:spid="_x0000_s1026" style="position:absolute;margin-left:349.05pt;margin-top:15.05pt;width:116.2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" path="m,l21600,21600e">
                <v:path arrowok="t" o:extrusionok="f"/>
              </v:shape>
            </w:pict>
          </mc:Fallback>
        </mc:AlternateContent>
      </w:r>
      <w:r w:rsidRPr="002C30A6">
        <w:rPr>
          <w:rFonts w:ascii="Arial" w:eastAsia="Times New Roman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84E04F" wp14:editId="209E047A">
                <wp:simplePos x="0" y="0"/>
                <wp:positionH relativeFrom="column">
                  <wp:posOffset>3337560</wp:posOffset>
                </wp:positionH>
                <wp:positionV relativeFrom="paragraph">
                  <wp:posOffset>191135</wp:posOffset>
                </wp:positionV>
                <wp:extent cx="914400" cy="0"/>
                <wp:effectExtent l="0" t="0" r="0" b="0"/>
                <wp:wrapNone/>
                <wp:docPr id="13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AF9BE" id="_x0000_s1039" o:spid="_x0000_s1026" style="position:absolute;margin-left:262.8pt;margin-top:15.05pt;width:1in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" path="m,l21600,21600e">
                <v:path arrowok="t" o:extrusionok="f"/>
              </v:shape>
            </w:pict>
          </mc:Fallback>
        </mc:AlternateContent>
      </w:r>
      <w:r w:rsidRPr="002C30A6">
        <w:rPr>
          <w:rFonts w:ascii="Arial" w:eastAsia="Times New Roman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1E84A0" wp14:editId="52D2D2D4">
                <wp:simplePos x="0" y="0"/>
                <wp:positionH relativeFrom="column">
                  <wp:posOffset>1908810</wp:posOffset>
                </wp:positionH>
                <wp:positionV relativeFrom="paragraph">
                  <wp:posOffset>191135</wp:posOffset>
                </wp:positionV>
                <wp:extent cx="828675" cy="0"/>
                <wp:effectExtent l="0" t="0" r="0" b="0"/>
                <wp:wrapNone/>
                <wp:docPr id="14" name="_x0000_s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286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F355B" id="_x0000_s1038" o:spid="_x0000_s1026" style="position:absolute;margin-left:150.3pt;margin-top:15.05pt;width:65.2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" path="m,l21600,21600e">
                <v:path arrowok="t" o:extrusionok="f"/>
              </v:shape>
            </w:pict>
          </mc:Fallback>
        </mc:AlternateContent>
      </w:r>
      <w:r w:rsidRPr="002C30A6">
        <w:rPr>
          <w:rFonts w:ascii="Arial" w:eastAsia="Times New Roman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EEEDA6" wp14:editId="751FE2F3">
                <wp:simplePos x="0" y="0"/>
                <wp:positionH relativeFrom="column">
                  <wp:posOffset>1099185</wp:posOffset>
                </wp:positionH>
                <wp:positionV relativeFrom="paragraph">
                  <wp:posOffset>191135</wp:posOffset>
                </wp:positionV>
                <wp:extent cx="581025" cy="0"/>
                <wp:effectExtent l="0" t="0" r="0" b="0"/>
                <wp:wrapNone/>
                <wp:docPr id="15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102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D3E92" id="_x0000_s1037" o:spid="_x0000_s1026" style="position:absolute;margin-left:86.55pt;margin-top:15.05pt;width:45.7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" path="m,l21600,21600e">
                <v:path arrowok="t" o:extrusionok="f"/>
              </v:shape>
            </w:pict>
          </mc:Fallback>
        </mc:AlternateContent>
      </w:r>
      <w:r w:rsidRPr="002C30A6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серия № </w:t>
      </w:r>
      <w:r w:rsidRPr="002C30A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C30A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C30A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C30A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, выдан </w:t>
      </w:r>
    </w:p>
    <w:p w:rsidR="002C30A6" w:rsidRPr="002C30A6" w:rsidRDefault="002C30A6" w:rsidP="002C30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2C30A6">
        <w:rPr>
          <w:rFonts w:ascii="Arial" w:eastAsia="Times New Roman" w:hAnsi="Arial" w:cs="Arial"/>
          <w:sz w:val="24"/>
          <w:szCs w:val="20"/>
          <w:lang w:eastAsia="ru-RU"/>
        </w:rPr>
        <w:t xml:space="preserve"> (дата) (кем выдан)</w:t>
      </w:r>
    </w:p>
    <w:p w:rsidR="002C30A6" w:rsidRPr="002C30A6" w:rsidRDefault="002C30A6" w:rsidP="002C30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5288F9" wp14:editId="705DACAB">
                <wp:simplePos x="0" y="0"/>
                <wp:positionH relativeFrom="column">
                  <wp:posOffset>3810</wp:posOffset>
                </wp:positionH>
                <wp:positionV relativeFrom="paragraph">
                  <wp:posOffset>193040</wp:posOffset>
                </wp:positionV>
                <wp:extent cx="5895975" cy="0"/>
                <wp:effectExtent l="0" t="0" r="0" b="0"/>
                <wp:wrapNone/>
                <wp:docPr id="16" name="_x0000_s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959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27218" id="_x0000_s1041" o:spid="_x0000_s1026" style="position:absolute;margin-left:.3pt;margin-top:15.2pt;width:464.2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" path="m,l21600,21600e">
                <v:path arrowok="t" o:extrusionok="f"/>
              </v:shape>
            </w:pict>
          </mc:Fallback>
        </mc:AlternateContent>
      </w:r>
    </w:p>
    <w:p w:rsidR="002C30A6" w:rsidRPr="002C30A6" w:rsidRDefault="002C30A6" w:rsidP="002C30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30A6" w:rsidRPr="002C30A6" w:rsidRDefault="002C30A6" w:rsidP="002C30A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настоящим даю добровольное согласие администрации городского округа город Арзамас Нижегородской области, расположенной по адресу: 607223, Российская Федерация, Нижегородская область, городской округ город Арзамас, город Арзамас, ул. Советская, д. 10, ИНН 5243009300, ОГРН 1025201334982 на распространение моих персональных данных, с целью размещения, согласно Положению о Доске почета городского округа город Арзамас Нижегородской области, принятому решением городской Думы городского округа город Арзамас Нижегородской области от 29.03. 2019 г. №33 «О положении о Доске почета городского округа город Арзамас Нижегородской области», на Доске почета городского округа город Арзамас Нижегородской области и на официальном сайте органов местного самоуправления городского округа город Арзамас Нижегородской области в информационно-телекоммуникационной сети «Интернет», содержащих данные: </w:t>
      </w:r>
      <w:r w:rsidRPr="002C30A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фамилия, имя, отчество </w:t>
      </w:r>
      <w:r w:rsidRPr="002C30A6">
        <w:rPr>
          <w:rFonts w:ascii="Arial" w:eastAsia="Times New Roman" w:hAnsi="Arial" w:cs="Arial"/>
          <w:sz w:val="24"/>
          <w:szCs w:val="24"/>
          <w:lang w:eastAsia="ru-RU"/>
        </w:rPr>
        <w:t>(при наличии)</w:t>
      </w:r>
      <w:r w:rsidRPr="002C30A6">
        <w:rPr>
          <w:rFonts w:ascii="Arial" w:eastAsia="Times New Roman" w:hAnsi="Arial" w:cs="Arial"/>
          <w:bCs/>
          <w:sz w:val="24"/>
          <w:szCs w:val="24"/>
          <w:lang w:eastAsia="ru-RU"/>
        </w:rPr>
        <w:t>, место работы и должность, фотографии.</w:t>
      </w:r>
    </w:p>
    <w:p w:rsidR="002C30A6" w:rsidRPr="002C30A6" w:rsidRDefault="002C30A6" w:rsidP="002C30A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sz w:val="24"/>
          <w:szCs w:val="24"/>
          <w:lang w:eastAsia="ru-RU"/>
        </w:rPr>
        <w:t xml:space="preserve">Условия и запреты на обработку персональных данных (ч.9 ст.10.1 Федерального закона от 27 июля 2006 г. </w:t>
      </w:r>
      <w:r w:rsidRPr="002C30A6">
        <w:rPr>
          <w:rFonts w:ascii="Arial" w:eastAsia="Times New Roman" w:hAnsi="Arial" w:cs="Arial"/>
          <w:sz w:val="24"/>
          <w:szCs w:val="24"/>
          <w:lang w:val="en-US" w:eastAsia="ru-RU"/>
        </w:rPr>
        <w:t>N</w:t>
      </w:r>
      <w:r w:rsidRPr="002C30A6">
        <w:rPr>
          <w:rFonts w:ascii="Arial" w:eastAsia="Times New Roman" w:hAnsi="Arial" w:cs="Arial"/>
          <w:sz w:val="24"/>
          <w:szCs w:val="24"/>
          <w:lang w:eastAsia="ru-RU"/>
        </w:rPr>
        <w:t xml:space="preserve"> 152-ФЗ «О персональных данных) </w:t>
      </w:r>
      <w:r w:rsidRPr="002C30A6">
        <w:rPr>
          <w:rFonts w:ascii="Arial" w:eastAsia="Times New Roman" w:hAnsi="Arial" w:cs="Arial"/>
          <w:i/>
          <w:sz w:val="24"/>
          <w:szCs w:val="24"/>
          <w:lang w:eastAsia="ru-RU"/>
        </w:rPr>
        <w:t>(нужное отметить/заполняется по желанию)</w:t>
      </w:r>
      <w:r w:rsidRPr="002C30A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C30A6" w:rsidRPr="002C30A6" w:rsidRDefault="002C30A6" w:rsidP="002C30A6">
      <w:pPr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sz w:val="24"/>
          <w:szCs w:val="24"/>
          <w:lang w:eastAsia="ru-RU"/>
        </w:rPr>
        <w:t>не устанавливаю</w:t>
      </w:r>
    </w:p>
    <w:p w:rsidR="002C30A6" w:rsidRPr="002C30A6" w:rsidRDefault="002C30A6" w:rsidP="002C30A6">
      <w:pPr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sz w:val="24"/>
          <w:szCs w:val="24"/>
          <w:lang w:eastAsia="ru-RU"/>
        </w:rPr>
        <w:t>устанавливаю запрет на передачу (кроме предъявления доступа) этих данных оператором неограниченному кругу лиц</w:t>
      </w:r>
    </w:p>
    <w:p w:rsidR="002C30A6" w:rsidRPr="002C30A6" w:rsidRDefault="002C30A6" w:rsidP="002C30A6">
      <w:pPr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sz w:val="24"/>
          <w:szCs w:val="24"/>
          <w:lang w:eastAsia="ru-RU"/>
        </w:rPr>
        <w:t>устанавливаю запрет на обработку (кроме получения доступа) этих данных неограниченным кругом лиц</w:t>
      </w:r>
    </w:p>
    <w:p w:rsidR="002C30A6" w:rsidRPr="002C30A6" w:rsidRDefault="002C30A6" w:rsidP="002C30A6">
      <w:pPr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sz w:val="24"/>
          <w:szCs w:val="24"/>
          <w:lang w:eastAsia="ru-RU"/>
        </w:rPr>
        <w:t>устанавливаю условия обработки (кроме получения доступа) этих данных неограниченным кругом лиц: ____________________________________________.</w:t>
      </w:r>
    </w:p>
    <w:p w:rsidR="002C30A6" w:rsidRPr="002C30A6" w:rsidRDefault="002C30A6" w:rsidP="002C30A6">
      <w:pPr>
        <w:widowControl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sz w:val="24"/>
          <w:szCs w:val="24"/>
          <w:lang w:eastAsia="ru-RU"/>
        </w:rPr>
        <w:t xml:space="preserve">Условия, при которых полученные персональные данные могут передаваться </w:t>
      </w:r>
      <w:r w:rsidRPr="002C30A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2C30A6">
        <w:rPr>
          <w:rFonts w:ascii="Arial" w:eastAsia="Times New Roman" w:hAnsi="Arial" w:cs="Arial"/>
          <w:i/>
          <w:sz w:val="24"/>
          <w:szCs w:val="24"/>
          <w:lang w:eastAsia="ru-RU"/>
        </w:rPr>
        <w:t>(нужное отметить/заполняется по желанию)</w:t>
      </w:r>
      <w:r w:rsidRPr="002C30A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C30A6" w:rsidRPr="002C30A6" w:rsidRDefault="002C30A6" w:rsidP="002C30A6">
      <w:pPr>
        <w:widowControl w:val="0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sz w:val="24"/>
          <w:szCs w:val="24"/>
          <w:lang w:eastAsia="ru-RU"/>
        </w:rPr>
        <w:t>не устанавливаю</w:t>
      </w:r>
    </w:p>
    <w:p w:rsidR="002C30A6" w:rsidRPr="002C30A6" w:rsidRDefault="002C30A6" w:rsidP="002C30A6">
      <w:pPr>
        <w:widowControl w:val="0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sz w:val="24"/>
          <w:szCs w:val="24"/>
          <w:lang w:eastAsia="ru-RU"/>
        </w:rPr>
        <w:t>устанавливаю ___________________________________________________.</w:t>
      </w:r>
    </w:p>
    <w:p w:rsidR="002C30A6" w:rsidRPr="002C30A6" w:rsidRDefault="002C30A6" w:rsidP="002C30A6">
      <w:pPr>
        <w:widowControl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sz w:val="24"/>
          <w:szCs w:val="24"/>
          <w:lang w:eastAsia="ru-RU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2C30A6" w:rsidRPr="002C30A6" w:rsidRDefault="002C30A6" w:rsidP="002C30A6">
      <w:pPr>
        <w:widowControl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sz w:val="24"/>
          <w:szCs w:val="24"/>
          <w:lang w:eastAsia="ru-RU"/>
        </w:rPr>
        <w:t>Настоящее согласие действует со дня его подписания и до дня отзыва в письменной форме.</w:t>
      </w:r>
    </w:p>
    <w:p w:rsidR="002C30A6" w:rsidRPr="002C30A6" w:rsidRDefault="002C30A6" w:rsidP="002C30A6">
      <w:pPr>
        <w:widowControl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2C30A6" w:rsidRPr="002C30A6" w:rsidRDefault="002C30A6" w:rsidP="002C30A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30A6" w:rsidRPr="002C30A6" w:rsidRDefault="002C30A6" w:rsidP="002C30A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0A6">
        <w:rPr>
          <w:rFonts w:ascii="Arial" w:eastAsia="Times New Roman" w:hAnsi="Arial" w:cs="Arial"/>
          <w:sz w:val="24"/>
          <w:szCs w:val="24"/>
          <w:lang w:eastAsia="ru-RU"/>
        </w:rPr>
        <w:t>«___» ___________ 20__ г. _______________ _________________</w:t>
      </w:r>
    </w:p>
    <w:p w:rsidR="002C30A6" w:rsidRPr="002C30A6" w:rsidRDefault="002C30A6" w:rsidP="002C30A6">
      <w:pPr>
        <w:widowControl w:val="0"/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2C30A6">
        <w:rPr>
          <w:rFonts w:ascii="Arial" w:eastAsia="Times New Roman" w:hAnsi="Arial" w:cs="Arial"/>
          <w:sz w:val="24"/>
          <w:szCs w:val="20"/>
          <w:lang w:eastAsia="ru-RU"/>
        </w:rPr>
        <w:t xml:space="preserve"> (подпись) </w:t>
      </w:r>
      <w:r w:rsidRPr="002C30A6">
        <w:rPr>
          <w:rFonts w:ascii="Arial" w:eastAsia="Times New Roman" w:hAnsi="Arial" w:cs="Arial"/>
          <w:sz w:val="24"/>
          <w:szCs w:val="20"/>
          <w:lang w:eastAsia="ru-RU"/>
        </w:rPr>
        <w:tab/>
      </w:r>
      <w:r w:rsidRPr="002C30A6">
        <w:rPr>
          <w:rFonts w:ascii="Arial" w:eastAsia="Times New Roman" w:hAnsi="Arial" w:cs="Arial"/>
          <w:sz w:val="24"/>
          <w:szCs w:val="20"/>
          <w:lang w:eastAsia="ru-RU"/>
        </w:rPr>
        <w:tab/>
        <w:t>(</w:t>
      </w:r>
      <w:proofErr w:type="gramStart"/>
      <w:r w:rsidRPr="002C30A6">
        <w:rPr>
          <w:rFonts w:ascii="Arial" w:eastAsia="Times New Roman" w:hAnsi="Arial" w:cs="Arial"/>
          <w:sz w:val="24"/>
          <w:szCs w:val="20"/>
          <w:lang w:eastAsia="ru-RU"/>
        </w:rPr>
        <w:t xml:space="preserve">ФИО)   </w:t>
      </w:r>
      <w:proofErr w:type="gramEnd"/>
      <w:r w:rsidRPr="002C30A6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».</w:t>
      </w:r>
    </w:p>
    <w:p w:rsidR="00240FCB" w:rsidRDefault="00240FCB" w:rsidP="002C30A6">
      <w:pPr>
        <w:widowControl w:val="0"/>
        <w:autoSpaceDE w:val="0"/>
        <w:autoSpaceDN w:val="0"/>
        <w:spacing w:after="0" w:line="240" w:lineRule="auto"/>
        <w:jc w:val="center"/>
      </w:pPr>
    </w:p>
    <w:sectPr w:rsidR="00240FCB" w:rsidSect="007A1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37C5"/>
    <w:multiLevelType w:val="hybridMultilevel"/>
    <w:tmpl w:val="6E308B80"/>
    <w:lvl w:ilvl="0" w:tplc="0E040292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/>
      </w:rPr>
    </w:lvl>
    <w:lvl w:ilvl="1" w:tplc="16B0A38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6180D828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16EEEF8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AC6A26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44F61DA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9F2E23E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8854A08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F140B286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 w15:restartNumberingAfterBreak="0">
    <w:nsid w:val="704378EA"/>
    <w:multiLevelType w:val="hybridMultilevel"/>
    <w:tmpl w:val="1A78C008"/>
    <w:lvl w:ilvl="0" w:tplc="A8007D16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/>
      </w:rPr>
    </w:lvl>
    <w:lvl w:ilvl="1" w:tplc="391EADC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CA384A10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C37CDE5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4444460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64987758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FAC4FB0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58BEEE9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DBF036AE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CB"/>
    <w:rsid w:val="00240FCB"/>
    <w:rsid w:val="002C30A6"/>
    <w:rsid w:val="002E39B9"/>
    <w:rsid w:val="003D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98769-6A3A-4B16-8F71-FB2AEF02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0F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0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0F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35212&amp;dst=1003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7&amp;n=335212&amp;dst=10230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7&amp;n=278949&amp;dst=10000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RLAW187&amp;n=2421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278949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3853</Words>
  <Characters>21965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Ольга Сергеевна</dc:creator>
  <cp:keywords/>
  <dc:description/>
  <cp:lastModifiedBy>Фомина Ольга Сергеевна</cp:lastModifiedBy>
  <cp:revision>1</cp:revision>
  <dcterms:created xsi:type="dcterms:W3CDTF">2026-05-18T12:36:00Z</dcterms:created>
  <dcterms:modified xsi:type="dcterms:W3CDTF">2026-05-18T12:40:00Z</dcterms:modified>
</cp:coreProperties>
</file>